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7D05" w14:textId="77777777" w:rsidR="00662385" w:rsidRPr="00494BCE" w:rsidRDefault="00662385" w:rsidP="00494BCE">
      <w:pPr>
        <w:bidi/>
        <w:spacing w:before="120" w:after="0" w:line="276" w:lineRule="auto"/>
        <w:jc w:val="center"/>
        <w:rPr>
          <w:rFonts w:ascii="IranNastaliq" w:hAnsi="IranNastaliq" w:cs="B Nazanin"/>
          <w:b/>
          <w:bCs/>
          <w:sz w:val="24"/>
          <w:szCs w:val="24"/>
          <w:lang w:bidi="fa-IR"/>
        </w:rPr>
      </w:pP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>شيوه نامه‌ي پرداخت تشويقي مقالات دانشجويي</w:t>
      </w:r>
    </w:p>
    <w:p w14:paraId="29BEDBB2" w14:textId="77777777" w:rsidR="00142687" w:rsidRPr="00494BCE" w:rsidRDefault="00142687" w:rsidP="005B36CE">
      <w:pPr>
        <w:spacing w:line="276" w:lineRule="auto"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>مصوبه مورخ</w:t>
      </w:r>
      <w:r w:rsidR="005B36CE">
        <w:rPr>
          <w:rFonts w:ascii="IranNastaliq" w:hAnsi="IranNastaliq" w:cs="B Nazanin" w:hint="cs"/>
          <w:b/>
          <w:bCs/>
          <w:sz w:val="24"/>
          <w:szCs w:val="24"/>
          <w:rtl/>
          <w:lang w:bidi="fa-IR"/>
        </w:rPr>
        <w:t xml:space="preserve"> 04/02/1402 </w:t>
      </w: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 xml:space="preserve">هیأت رئیسه دانشگاه یاسوج </w:t>
      </w:r>
    </w:p>
    <w:p w14:paraId="66149F22" w14:textId="77777777" w:rsidR="00662385" w:rsidRPr="00450818" w:rsidRDefault="00662385" w:rsidP="00662385">
      <w:pPr>
        <w:bidi/>
        <w:spacing w:before="120" w:after="0" w:line="240" w:lineRule="auto"/>
        <w:ind w:left="-262"/>
        <w:jc w:val="both"/>
        <w:rPr>
          <w:rFonts w:ascii="Times New Roman" w:hAnsi="Times New Roman" w:cs="B Nazanin"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Cs w:val="24"/>
          <w:rtl/>
          <w:lang w:bidi="fa-IR"/>
        </w:rPr>
        <w:t xml:space="preserve">ماده 1-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به مقالات علمي- پژوهشي، علمي</w:t>
      </w:r>
      <w:r w:rsidRPr="00450818">
        <w:rPr>
          <w:rFonts w:ascii="Arial" w:hAnsi="Arial" w:cs="B Nazanin" w:hint="cs"/>
          <w:sz w:val="20"/>
          <w:rtl/>
          <w:lang w:bidi="fa-IR"/>
        </w:rPr>
        <w:t>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مروري و علمي</w:t>
      </w:r>
      <w:r w:rsidRPr="00450818">
        <w:rPr>
          <w:rFonts w:ascii="Arial" w:hAnsi="Arial" w:cs="B Nazanin" w:hint="cs"/>
          <w:sz w:val="20"/>
          <w:rtl/>
          <w:lang w:bidi="fa-IR"/>
        </w:rPr>
        <w:t>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ترويجي داراي پذيرش چاپ در مجلات معتبر داخلي و خارجي که به نحوي با همکاري دانشجويان دانشگاه ياسوج نوشته شده باشند، مشروط به درج نام دانشگاه در مقاله «تشويق مقاله دانشجويي» تعلق مي‌گيرد.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شرح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:</w:t>
      </w:r>
    </w:p>
    <w:p w14:paraId="4029DB97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الف-</w:t>
      </w:r>
      <w:r w:rsidRPr="00450818">
        <w:rPr>
          <w:rFonts w:ascii="Times New Roman" w:hAnsi="Times New Roman" w:cs="B Nazanin"/>
          <w:sz w:val="20"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مقالات منتشر شده در مجلات تحت پوشش </w:t>
      </w:r>
      <w:r w:rsidRPr="00450818">
        <w:rPr>
          <w:rFonts w:ascii="Times New Roman" w:hAnsi="Times New Roman" w:cs="B Nazanin"/>
          <w:sz w:val="20"/>
          <w:lang w:bidi="fa-IR"/>
        </w:rPr>
        <w:t>Web of Science (WOS)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که به دو نوع </w:t>
      </w:r>
      <w:r w:rsidRPr="00450818">
        <w:rPr>
          <w:rFonts w:ascii="Times New Roman" w:hAnsi="Times New Roman" w:cs="B Nazanin"/>
          <w:sz w:val="20"/>
          <w:lang w:bidi="fa-IR"/>
        </w:rPr>
        <w:t>ISI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دارا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أ</w:t>
      </w:r>
      <w:r w:rsidRPr="00450818">
        <w:rPr>
          <w:rFonts w:ascii="Times New Roman" w:hAnsi="Times New Roman" w:cs="B Nazanin"/>
          <w:sz w:val="20"/>
          <w:rtl/>
          <w:lang w:bidi="fa-IR"/>
        </w:rPr>
        <w:t>ث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و </w:t>
      </w:r>
      <w:r w:rsidRPr="00450818">
        <w:rPr>
          <w:rFonts w:ascii="Times New Roman" w:hAnsi="Times New Roman" w:cs="B Nazanin"/>
          <w:sz w:val="20"/>
          <w:lang w:bidi="fa-IR"/>
        </w:rPr>
        <w:t>ISI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بدون 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أ</w:t>
      </w:r>
      <w:r w:rsidRPr="00450818">
        <w:rPr>
          <w:rFonts w:ascii="Times New Roman" w:hAnsi="Times New Roman" w:cs="B Nazanin"/>
          <w:sz w:val="20"/>
          <w:rtl/>
          <w:lang w:bidi="fa-IR"/>
        </w:rPr>
        <w:t>ث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تقس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شوند. </w:t>
      </w:r>
    </w:p>
    <w:p w14:paraId="20DA1828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- مقالات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مجلات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تحت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پوشش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های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lang w:bidi="fa-IR"/>
        </w:rPr>
        <w:t>Scopus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و </w:t>
      </w:r>
      <w:r w:rsidRPr="00450818">
        <w:rPr>
          <w:rFonts w:ascii="Times New Roman" w:hAnsi="Times New Roman" w:cs="B Nazanin"/>
          <w:sz w:val="20"/>
          <w:lang w:bidi="fa-IR"/>
        </w:rPr>
        <w:t>ISC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.</w:t>
      </w:r>
    </w:p>
    <w:p w14:paraId="69DD8A60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ج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-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سا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ی-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یا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ی-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ترو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ج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مجوز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علوم، تحق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وزارت بهداشت، درمان و آموزش پزشک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دیگر </w:t>
      </w:r>
      <w:r w:rsidRPr="00450818">
        <w:rPr>
          <w:rFonts w:ascii="Times New Roman" w:hAnsi="Times New Roman" w:cs="B Nazanin"/>
          <w:sz w:val="20"/>
          <w:rtl/>
          <w:lang w:bidi="fa-IR"/>
        </w:rPr>
        <w:t>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‌های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معتبر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ی.</w:t>
      </w:r>
    </w:p>
    <w:p w14:paraId="73126887" w14:textId="3895086A" w:rsidR="00662385" w:rsidRPr="00450818" w:rsidRDefault="00662385" w:rsidP="00662385">
      <w:pPr>
        <w:bidi/>
        <w:spacing w:before="120" w:after="0" w:line="240" w:lineRule="auto"/>
        <w:ind w:left="-262"/>
        <w:jc w:val="both"/>
        <w:rPr>
          <w:rFonts w:ascii="Times New Roman" w:hAnsi="Times New Roman" w:cs="B Nazanin"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Cs w:val="24"/>
          <w:rtl/>
          <w:lang w:bidi="fa-IR"/>
        </w:rPr>
        <w:t>ماده 2-</w:t>
      </w:r>
      <w:r w:rsidRPr="00907EFD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مبلغ «تشويق مقاله دانشجويي» براي هر مقاله بر اساس فرمول زير محاسبه مي‌گردد.</w:t>
      </w:r>
      <w:r w:rsidR="00347A4E" w:rsidRPr="00347A4E">
        <w:rPr>
          <w:noProof/>
        </w:rPr>
        <w:t xml:space="preserve"> </w:t>
      </w:r>
    </w:p>
    <w:p w14:paraId="2440F336" w14:textId="19E42910" w:rsidR="00662385" w:rsidRPr="00907EFD" w:rsidRDefault="00662385" w:rsidP="00662385">
      <w:pPr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ی مقالات منتشر شده در مجلات نمایه شده در </w:t>
      </w:r>
      <w:r w:rsidRPr="00907EFD">
        <w:rPr>
          <w:rFonts w:ascii="Times New Roman" w:hAnsi="Times New Roman" w:cs="B Nazanin"/>
          <w:b/>
          <w:bCs/>
          <w:sz w:val="20"/>
          <w:szCs w:val="18"/>
          <w:lang w:bidi="fa-IR"/>
        </w:rPr>
        <w:t>WOS</w:t>
      </w:r>
      <w:r w:rsidRPr="00907EFD">
        <w:rPr>
          <w:rFonts w:ascii="Times New Roman" w:hAnsi="Times New Roman" w:cs="B Nazanin" w:hint="cs"/>
          <w:b/>
          <w:bCs/>
          <w:sz w:val="20"/>
          <w:szCs w:val="18"/>
          <w:rtl/>
          <w:lang w:bidi="fa-IR"/>
        </w:rPr>
        <w:t>:</w:t>
      </w:r>
    </w:p>
    <w:p w14:paraId="6ABF354F" w14:textId="2F81547B" w:rsidR="00662385" w:rsidRPr="00450818" w:rsidRDefault="00662385" w:rsidP="00662385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120" w:after="0" w:line="240" w:lineRule="auto"/>
        <w:jc w:val="center"/>
        <w:outlineLvl w:val="0"/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)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+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 4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.000.000 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ریال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=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مبلغ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m:oMath>
        <m:f>
          <m:fPr>
            <m:ctrlPr>
              <w:rPr>
                <w:rFonts w:ascii="Cambria Math" w:eastAsiaTheme="majorEastAsia" w:hAnsi="Cambria Math" w:cs="B Nazanin"/>
                <w:b/>
                <w:bCs/>
                <w:i/>
                <w:color w:val="000000" w:themeColor="text1"/>
                <w:sz w:val="20"/>
                <w:lang w:bidi="fa-IR"/>
              </w:rPr>
            </m:ctrlPr>
          </m:fPr>
          <m:num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IF</m:t>
            </m:r>
          </m:num>
          <m:den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MIF</m:t>
            </m:r>
          </m:den>
        </m:f>
      </m:oMath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(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>×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2.000.000 ریال</w:t>
      </w:r>
    </w:p>
    <w:p w14:paraId="446CF79C" w14:textId="779EE8DC" w:rsidR="00662385" w:rsidRPr="00450818" w:rsidRDefault="00662385" w:rsidP="00662385">
      <w:pPr>
        <w:tabs>
          <w:tab w:val="left" w:pos="3460"/>
        </w:tabs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1-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مقالات 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Pr="00450818">
        <w:rPr>
          <w:rFonts w:ascii="Times New Roman" w:hAnsi="Times New Roman" w:cs="B Nazanin"/>
          <w:sz w:val="20"/>
          <w:rtl/>
          <w:lang w:bidi="fa-IR"/>
        </w:rPr>
        <w:t>حوزه</w:t>
      </w:r>
      <w:r w:rsidRPr="00450818">
        <w:rPr>
          <w:rFonts w:ascii="Times New Roman" w:hAnsi="Times New Roman" w:cs="B Nazanin"/>
          <w:sz w:val="20"/>
          <w:rtl/>
          <w:lang w:bidi="fa-IR"/>
        </w:rPr>
        <w:softHyphen/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علوم انسان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هنر با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نظر گرفتن </w:t>
      </w:r>
      <w:r w:rsidRPr="00450818">
        <w:rPr>
          <w:rFonts w:ascii="Times New Roman" w:hAnsi="Times New Roman" w:cs="B Nazanin"/>
          <w:sz w:val="20"/>
          <w:rtl/>
          <w:lang w:bidi="fa-IR"/>
        </w:rPr>
        <w:t>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5/1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محاسبه خواهد شد. </w:t>
      </w:r>
    </w:p>
    <w:p w14:paraId="2363E255" w14:textId="1DA460FD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صورتیکه نشریه دارای نمایه 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</w:t>
      </w:r>
      <w:r w:rsidRPr="00450818">
        <w:rPr>
          <w:rFonts w:ascii="Times New Roman" w:hAnsi="Times New Roman" w:cs="B Nazanin"/>
          <w:sz w:val="20"/>
          <w:lang w:bidi="fa-IR"/>
        </w:rPr>
        <w:t>MIF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های متفاوت قرار گرفته باشد، در محاسبه تشویقی مقاله کمترین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lang w:bidi="fa-IR"/>
        </w:rPr>
        <w:t>MIF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گزارش شده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مدنظر قرار خواهد گرفت.</w:t>
      </w:r>
    </w:p>
    <w:p w14:paraId="49EE955E" w14:textId="59F16D6C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3-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حداکثر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مقاله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منتشر شده در مجلات نمایه شده در </w:t>
      </w:r>
      <w:r w:rsidRPr="00450818">
        <w:rPr>
          <w:rFonts w:ascii="Times New Roman" w:hAnsi="Times New Roman" w:cs="B Nazanin"/>
          <w:sz w:val="20"/>
          <w:lang w:bidi="fa-IR"/>
        </w:rPr>
        <w:t>WOS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(حتی با لحاظ نمودن تبصره 1)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6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ريال (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6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00 هزار </w:t>
      </w:r>
      <w:r w:rsidRPr="00450818">
        <w:rPr>
          <w:rFonts w:ascii="Times New Roman" w:hAnsi="Times New Roman" w:cs="B Nazanin"/>
          <w:sz w:val="20"/>
          <w:rtl/>
          <w:lang w:bidi="fa-IR"/>
        </w:rPr>
        <w:t>تومان) است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چند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آن باشد.</w:t>
      </w:r>
    </w:p>
    <w:p w14:paraId="60E523B8" w14:textId="4C08B46A" w:rsidR="00662385" w:rsidRPr="00907EFD" w:rsidRDefault="00662385" w:rsidP="00662385">
      <w:pPr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منتشر شده در 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مجلات نما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ه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شده در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Scopus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:</w:t>
      </w:r>
    </w:p>
    <w:p w14:paraId="51982B40" w14:textId="6E35CD10" w:rsidR="00662385" w:rsidRPr="00450818" w:rsidRDefault="00374245" w:rsidP="00662385">
      <w:pPr>
        <w:tabs>
          <w:tab w:val="left" w:pos="3460"/>
        </w:tabs>
        <w:bidi/>
        <w:spacing w:before="120" w:after="0" w:line="240" w:lineRule="auto"/>
        <w:jc w:val="center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2.</w:t>
      </w:r>
      <w:r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5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00.000 </w:t>
      </w:r>
      <w:r w:rsidR="0066238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ر</w:t>
      </w:r>
      <w:r w:rsidR="00662385"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662385"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</w:t>
      </w:r>
      <w:r w:rsidR="00662385" w:rsidRPr="00450818">
        <w:rPr>
          <w:rFonts w:ascii="Times New Roman" w:hAnsi="Times New Roman" w:cs="B Nazanin"/>
          <w:b/>
          <w:bCs/>
          <w:sz w:val="20"/>
          <w:lang w:bidi="fa-IR"/>
        </w:rPr>
        <w:t xml:space="preserve"> Q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 xml:space="preserve"> ×</w:t>
      </w:r>
      <w:r w:rsidR="00662385" w:rsidRPr="00450818">
        <w:rPr>
          <w:rFonts w:ascii="Times New Roman" w:hAnsi="Times New Roman" w:cs="B Nazanin"/>
          <w:b/>
          <w:bCs/>
          <w:sz w:val="20"/>
          <w:lang w:bidi="fa-IR"/>
        </w:rPr>
        <w:t xml:space="preserve"> </w:t>
      </w:r>
      <w:r w:rsidR="0066238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=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مبلغ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="0066238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</w:p>
    <w:p w14:paraId="55C0152F" w14:textId="2108DAF9" w:rsidR="00662385" w:rsidRPr="00450818" w:rsidRDefault="00347A4E" w:rsidP="00662385">
      <w:pPr>
        <w:tabs>
          <w:tab w:val="left" w:pos="3460"/>
        </w:tabs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E488D3E" wp14:editId="534D5943">
            <wp:simplePos x="0" y="0"/>
            <wp:positionH relativeFrom="margin">
              <wp:posOffset>2228850</wp:posOffset>
            </wp:positionH>
            <wp:positionV relativeFrom="paragraph">
              <wp:posOffset>347980</wp:posOffset>
            </wp:positionV>
            <wp:extent cx="1561465" cy="987425"/>
            <wp:effectExtent l="0" t="0" r="635" b="317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فرمول فوق،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چارک</w:t>
      </w:r>
      <w:r w:rsidR="00662385" w:rsidRPr="0045081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1"/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مجله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زمان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چاپ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مدنظر می‌باشد که 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عدد آن بر اساس جدول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1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مشخص م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گردد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.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852"/>
        <w:gridCol w:w="1852"/>
        <w:gridCol w:w="1852"/>
        <w:gridCol w:w="1853"/>
      </w:tblGrid>
      <w:tr w:rsidR="00662385" w:rsidRPr="00450818" w14:paraId="345F4A80" w14:textId="77777777" w:rsidTr="00374245">
        <w:tc>
          <w:tcPr>
            <w:tcW w:w="9260" w:type="dxa"/>
            <w:gridSpan w:val="5"/>
            <w:shd w:val="clear" w:color="auto" w:fill="D9D9D9" w:themeFill="background1" w:themeFillShade="D9"/>
          </w:tcPr>
          <w:p w14:paraId="44F98B3C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lastRenderedPageBreak/>
              <w:t xml:space="preserve">جدول 1-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ضرا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ب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مورد استفاده برا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چارک‌ها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مختلف 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پایگاه استنادی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Scopus</w:t>
            </w:r>
          </w:p>
        </w:tc>
      </w:tr>
      <w:tr w:rsidR="00662385" w:rsidRPr="00450818" w14:paraId="43145524" w14:textId="77777777" w:rsidTr="00374245">
        <w:tc>
          <w:tcPr>
            <w:tcW w:w="1851" w:type="dxa"/>
          </w:tcPr>
          <w:p w14:paraId="46B9D1D6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اول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1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61B3E791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دوم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2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4DC783EF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سوم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3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7A1D54FE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چهارم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4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3" w:type="dxa"/>
          </w:tcPr>
          <w:p w14:paraId="52528710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فاقد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</w:p>
        </w:tc>
      </w:tr>
      <w:tr w:rsidR="00374245" w:rsidRPr="00450818" w14:paraId="64DE6874" w14:textId="77777777" w:rsidTr="00374245">
        <w:trPr>
          <w:trHeight w:val="279"/>
        </w:trPr>
        <w:tc>
          <w:tcPr>
            <w:tcW w:w="1851" w:type="dxa"/>
          </w:tcPr>
          <w:p w14:paraId="7E13283B" w14:textId="06965BDD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2</w:t>
            </w:r>
          </w:p>
        </w:tc>
        <w:tc>
          <w:tcPr>
            <w:tcW w:w="1852" w:type="dxa"/>
          </w:tcPr>
          <w:p w14:paraId="3FFB5DB0" w14:textId="514ED838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75/1</w:t>
            </w:r>
          </w:p>
        </w:tc>
        <w:tc>
          <w:tcPr>
            <w:tcW w:w="1852" w:type="dxa"/>
          </w:tcPr>
          <w:p w14:paraId="29460553" w14:textId="58C9B941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5/1</w:t>
            </w:r>
          </w:p>
        </w:tc>
        <w:tc>
          <w:tcPr>
            <w:tcW w:w="1852" w:type="dxa"/>
          </w:tcPr>
          <w:p w14:paraId="7E471990" w14:textId="4DD4D571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25/1</w:t>
            </w:r>
          </w:p>
        </w:tc>
        <w:tc>
          <w:tcPr>
            <w:tcW w:w="1853" w:type="dxa"/>
          </w:tcPr>
          <w:p w14:paraId="08ACB668" w14:textId="790D404A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0"/>
                <w:rtl/>
                <w:lang w:bidi="fa-IR"/>
              </w:rPr>
              <w:t>1</w:t>
            </w:r>
          </w:p>
        </w:tc>
      </w:tr>
    </w:tbl>
    <w:p w14:paraId="435A1E94" w14:textId="523F17E3" w:rsidR="00494BCE" w:rsidRDefault="00494BCE" w:rsidP="00347A4E">
      <w:pPr>
        <w:tabs>
          <w:tab w:val="left" w:pos="6375"/>
        </w:tabs>
        <w:bidi/>
        <w:spacing w:before="120"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7353F7F1" w14:textId="0731241B" w:rsidR="00662385" w:rsidRPr="00450818" w:rsidRDefault="00662385" w:rsidP="00494BCE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4-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صورتیکه نشریه دارای نمایه </w:t>
      </w:r>
      <w:r w:rsidRPr="00450818">
        <w:rPr>
          <w:rFonts w:ascii="Times New Roman" w:hAnsi="Times New Roman" w:cs="B Nazanin"/>
          <w:sz w:val="20"/>
          <w:lang w:bidi="fa-IR"/>
        </w:rPr>
        <w:t>Scopus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چارک‌های مختلف قرار گرفته باشد، در </w:t>
      </w:r>
      <w:r w:rsidRPr="00450818">
        <w:rPr>
          <w:rFonts w:ascii="Times New Roman" w:hAnsi="Times New Roman" w:cs="B Nazanin"/>
          <w:sz w:val="20"/>
          <w:rtl/>
          <w:lang w:bidi="fa-IR"/>
        </w:rPr>
        <w:t>محاسبه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مقاله بالاترین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چارک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گزارش شده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مدنظر قرار خواهد گرفت.</w:t>
      </w:r>
      <w:r>
        <w:rPr>
          <w:rFonts w:ascii="Times New Roman" w:hAnsi="Times New Roman" w:cs="B Nazanin" w:hint="cs"/>
          <w:sz w:val="20"/>
          <w:rtl/>
          <w:lang w:bidi="fa-IR"/>
        </w:rPr>
        <w:t xml:space="preserve"> به عبارتی بالاترین میزان تشویقی لحاظ خواهد شد.</w:t>
      </w:r>
    </w:p>
    <w:p w14:paraId="18BF9F7D" w14:textId="622AF940" w:rsidR="00662385" w:rsidRPr="00907EFD" w:rsidRDefault="00662385" w:rsidP="00662385">
      <w:pPr>
        <w:tabs>
          <w:tab w:val="left" w:pos="3460"/>
        </w:tabs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ی مقالات منتشر شده در مجلات نمایه شده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 xml:space="preserve">ISC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:</w:t>
      </w:r>
    </w:p>
    <w:p w14:paraId="0A5633B0" w14:textId="1DA027C9" w:rsidR="00662385" w:rsidRPr="00450818" w:rsidRDefault="00662385" w:rsidP="00662385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120" w:after="0" w:line="240" w:lineRule="auto"/>
        <w:jc w:val="center"/>
        <w:outlineLvl w:val="0"/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)=مبلغ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lang w:bidi="fa-IR"/>
        </w:rPr>
        <w:t>IF+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2.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5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00.000 </w:t>
      </w:r>
      <w:r w:rsidR="0037424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ريال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×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(25/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1</w:t>
      </w:r>
    </w:p>
    <w:p w14:paraId="144D3C7C" w14:textId="27062532" w:rsidR="00662385" w:rsidRPr="00450818" w:rsidRDefault="00662385" w:rsidP="00BD4CF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5-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حداکثر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مقاله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منتشر شده در مجلات نمایه شده در </w:t>
      </w:r>
      <w:r w:rsidRPr="00450818">
        <w:rPr>
          <w:rFonts w:ascii="Times New Roman" w:hAnsi="Times New Roman" w:cs="B Nazanin"/>
          <w:sz w:val="20"/>
          <w:lang w:bidi="fa-IR"/>
        </w:rPr>
        <w:t>ISC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/>
          <w:sz w:val="20"/>
          <w:rtl/>
          <w:lang w:bidi="fa-IR"/>
        </w:rPr>
        <w:t>00/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4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ريال (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4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0 هزار </w:t>
      </w:r>
      <w:r w:rsidRPr="00450818">
        <w:rPr>
          <w:rFonts w:ascii="Times New Roman" w:hAnsi="Times New Roman" w:cs="B Nazanin"/>
          <w:sz w:val="20"/>
          <w:rtl/>
          <w:lang w:bidi="fa-IR"/>
        </w:rPr>
        <w:t>تومان) است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چند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آن باشد.</w:t>
      </w:r>
    </w:p>
    <w:p w14:paraId="721611E6" w14:textId="77777777" w:rsidR="00662385" w:rsidRPr="00907EFD" w:rsidRDefault="00662385" w:rsidP="00662385">
      <w:pPr>
        <w:bidi/>
        <w:spacing w:before="120" w:after="0" w:line="240" w:lineRule="auto"/>
        <w:ind w:left="-170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4-2-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منتشر شده در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مجلات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نما</w:t>
      </w:r>
      <w:r w:rsidRPr="00907EFD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ه</w:t>
      </w:r>
      <w:r w:rsidRPr="00907EFD">
        <w:rPr>
          <w:rFonts w:ascii="Times New Roman" w:hAnsi="Times New Roman" w:cs="B Nazanin"/>
          <w:b/>
          <w:bCs/>
          <w:sz w:val="20"/>
          <w:u w:val="single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ن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شده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WOS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،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Scopus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و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ISC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</w:p>
    <w:p w14:paraId="53B98EE1" w14:textId="2C7E7713" w:rsidR="00662385" w:rsidRPr="00450818" w:rsidRDefault="00662385" w:rsidP="00662385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1-4-2-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rtl/>
          <w:lang w:bidi="fa-IR"/>
        </w:rPr>
        <w:t>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منتشر شده در مجلاتی 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که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توسط </w:t>
      </w:r>
      <w:r w:rsidRPr="00450818">
        <w:rPr>
          <w:rFonts w:ascii="Times New Roman" w:hAnsi="Times New Roman" w:cs="B Nazanin"/>
          <w:sz w:val="20"/>
          <w:rtl/>
          <w:lang w:bidi="fa-IR"/>
        </w:rPr>
        <w:t>وزارت علوم، تحق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گروه‌بندی شده باشند و همچنین </w:t>
      </w:r>
      <w:r w:rsidRPr="00450818">
        <w:rPr>
          <w:rFonts w:ascii="Times New Roman" w:hAnsi="Times New Roman" w:cs="B Nazanin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منتشر شده </w:t>
      </w:r>
      <w:r w:rsidRPr="00450818">
        <w:rPr>
          <w:rFonts w:ascii="Times New Roman" w:hAnsi="Times New Roman" w:cs="B Nazanin"/>
          <w:sz w:val="20"/>
          <w:rtl/>
          <w:lang w:bidi="fa-IR"/>
        </w:rPr>
        <w:t>در مجلات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که </w:t>
      </w:r>
      <w:r w:rsidRPr="00450818">
        <w:rPr>
          <w:rFonts w:ascii="Times New Roman" w:hAnsi="Times New Roman" w:cs="B Nazanin"/>
          <w:sz w:val="20"/>
          <w:rtl/>
          <w:lang w:bidi="fa-IR"/>
        </w:rPr>
        <w:t>در سا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معتبر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یا داخلی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باشند،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00</w:t>
      </w:r>
      <w:r w:rsidRPr="00450818">
        <w:rPr>
          <w:rFonts w:ascii="Times New Roman" w:hAnsi="Times New Roman" w:cs="B Nazanin"/>
          <w:sz w:val="20"/>
          <w:rtl/>
          <w:lang w:bidi="fa-IR"/>
        </w:rPr>
        <w:t>/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2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2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 هزار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10AB1DFD" w14:textId="0F385D86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2-4-2-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مقالات منتشر شده در </w:t>
      </w:r>
      <w:r w:rsidRPr="00450818">
        <w:rPr>
          <w:rFonts w:ascii="Times New Roman" w:hAnsi="Times New Roman" w:cs="B Nazanin"/>
          <w:sz w:val="20"/>
          <w:u w:val="single"/>
          <w:rtl/>
          <w:lang w:bidi="fa-IR"/>
        </w:rPr>
        <w:t>مجلات داخل</w:t>
      </w:r>
      <w:r w:rsidRPr="00450818">
        <w:rPr>
          <w:rFonts w:ascii="Times New Roman" w:hAnsi="Times New Roman" w:cs="B Nazanin" w:hint="cs"/>
          <w:sz w:val="20"/>
          <w:u w:val="single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u w:val="single"/>
          <w:rtl/>
          <w:lang w:bidi="fa-IR"/>
        </w:rPr>
        <w:t xml:space="preserve"> دانشگاه </w:t>
      </w:r>
      <w:r w:rsidRPr="00450818">
        <w:rPr>
          <w:rFonts w:ascii="Times New Roman" w:hAnsi="Times New Roman" w:cs="B Nazanin" w:hint="cs"/>
          <w:sz w:val="20"/>
          <w:u w:val="single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u w:val="single"/>
          <w:rtl/>
          <w:lang w:bidi="fa-IR"/>
        </w:rPr>
        <w:t>اسوج</w:t>
      </w:r>
      <w:r w:rsidRPr="00450818">
        <w:rPr>
          <w:rFonts w:ascii="Times New Roman" w:hAnsi="Times New Roman" w:cs="B Nazanin"/>
          <w:sz w:val="20"/>
          <w:rtl/>
          <w:lang w:bidi="fa-IR"/>
        </w:rPr>
        <w:t>،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0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00</w:t>
      </w:r>
      <w:r w:rsidRPr="00450818">
        <w:rPr>
          <w:rFonts w:ascii="Times New Roman" w:hAnsi="Times New Roman" w:cs="B Nazanin"/>
          <w:sz w:val="20"/>
          <w:rtl/>
          <w:lang w:bidi="fa-IR"/>
        </w:rPr>
        <w:t>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3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300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هزار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تومان)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0FAA3AFF" w14:textId="77777777" w:rsidR="00BD4CF5" w:rsidRPr="00BD4CF5" w:rsidRDefault="00BD4CF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b/>
          <w:bCs/>
          <w:sz w:val="2"/>
          <w:szCs w:val="4"/>
          <w:rtl/>
          <w:lang w:bidi="fa-IR"/>
        </w:rPr>
      </w:pPr>
    </w:p>
    <w:p w14:paraId="10A5F213" w14:textId="77777777" w:rsidR="00662385" w:rsidRPr="00450818" w:rsidRDefault="00662385" w:rsidP="00BD4CF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6-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در صورت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در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شده باشد،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در محاسبه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مقاله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بالاترین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اختصاص یافته مدنظر قرار خواهد گرفت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65107B4B" w14:textId="77777777" w:rsidR="00662385" w:rsidRPr="00450818" w:rsidRDefault="00662385" w:rsidP="008E74A9">
      <w:pPr>
        <w:bidi/>
        <w:spacing w:before="120" w:after="0" w:line="240" w:lineRule="auto"/>
        <w:ind w:left="-262"/>
        <w:jc w:val="both"/>
        <w:rPr>
          <w:rFonts w:cs="B Nazanin"/>
          <w:sz w:val="20"/>
          <w:rtl/>
        </w:rPr>
      </w:pPr>
      <w:r w:rsidRPr="00907EFD">
        <w:rPr>
          <w:rFonts w:cs="B Nazanin" w:hint="cs"/>
          <w:b/>
          <w:bCs/>
          <w:szCs w:val="24"/>
          <w:rtl/>
        </w:rPr>
        <w:t>ماده 3-</w:t>
      </w:r>
      <w:r w:rsidRPr="00907EFD">
        <w:rPr>
          <w:rFonts w:cs="B Nazanin" w:hint="cs"/>
          <w:szCs w:val="24"/>
          <w:rtl/>
        </w:rPr>
        <w:t xml:space="preserve"> </w:t>
      </w:r>
      <w:r w:rsidRPr="00450818">
        <w:rPr>
          <w:rFonts w:cs="B Nazanin" w:hint="cs"/>
          <w:sz w:val="20"/>
          <w:rtl/>
        </w:rPr>
        <w:t>مقالاتی مشمول تشويق می‌باشند که تاریخ چاپ آنلاین و یا چاپ قطعی آن‌ها حداکثر یکسال بعد از تاریخ دفاع (برای دانشجویان تحصیلات تکمیلی) و یا فارغ التحصیلی (برای دانشجویان کارشناسی) باشد.</w:t>
      </w:r>
    </w:p>
    <w:p w14:paraId="523611ED" w14:textId="77777777" w:rsidR="00662385" w:rsidRPr="00450818" w:rsidRDefault="00662385" w:rsidP="008E74A9">
      <w:pPr>
        <w:bidi/>
        <w:spacing w:before="120" w:after="0" w:line="240" w:lineRule="auto"/>
        <w:ind w:left="-262"/>
        <w:jc w:val="both"/>
        <w:rPr>
          <w:rFonts w:cs="B Nazanin"/>
          <w:sz w:val="20"/>
        </w:rPr>
      </w:pPr>
      <w:r w:rsidRPr="00907EFD">
        <w:rPr>
          <w:rFonts w:cs="B Nazanin" w:hint="cs"/>
          <w:b/>
          <w:bCs/>
          <w:szCs w:val="24"/>
          <w:rtl/>
        </w:rPr>
        <w:t>ماده 4-</w:t>
      </w:r>
      <w:r w:rsidRPr="00907EFD">
        <w:rPr>
          <w:rFonts w:cs="B Nazanin" w:hint="cs"/>
          <w:szCs w:val="24"/>
          <w:rtl/>
        </w:rPr>
        <w:t xml:space="preserve"> </w:t>
      </w:r>
      <w:r w:rsidRPr="00450818">
        <w:rPr>
          <w:rFonts w:cs="B Nazanin" w:hint="cs"/>
          <w:sz w:val="20"/>
          <w:rtl/>
        </w:rPr>
        <w:t>كليه نويسندگان مقاله به استثناي اساتيد راهنما و مشاور و اعضاي هيات علمي دانشگاه ياسوج</w:t>
      </w:r>
      <w:r>
        <w:rPr>
          <w:rFonts w:cs="B Nazanin" w:hint="cs"/>
          <w:sz w:val="20"/>
          <w:rtl/>
        </w:rPr>
        <w:t>،</w:t>
      </w:r>
      <w:r w:rsidRPr="00450818">
        <w:rPr>
          <w:rFonts w:cs="B Nazanin" w:hint="cs"/>
          <w:sz w:val="20"/>
          <w:rtl/>
        </w:rPr>
        <w:t xml:space="preserve"> در زمره افراد موثر در محاسبه سهم تشويقي مقاله دانشجويي لحاظ مي</w:t>
      </w:r>
      <w:r w:rsidRPr="00450818">
        <w:rPr>
          <w:rFonts w:cs="B Nazanin"/>
          <w:sz w:val="20"/>
          <w:rtl/>
        </w:rPr>
        <w:softHyphen/>
      </w:r>
      <w:r w:rsidRPr="00450818">
        <w:rPr>
          <w:rFonts w:cs="B Nazanin" w:hint="cs"/>
          <w:sz w:val="20"/>
          <w:rtl/>
        </w:rPr>
        <w:t>شوند.</w:t>
      </w:r>
    </w:p>
    <w:p w14:paraId="5314A261" w14:textId="77777777" w:rsidR="00662385" w:rsidRPr="00450818" w:rsidRDefault="00662385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 w:rsidRPr="00450818">
        <w:rPr>
          <w:rFonts w:cs="B Nazanin" w:hint="cs"/>
          <w:b/>
          <w:bCs/>
          <w:sz w:val="20"/>
          <w:rtl/>
        </w:rPr>
        <w:t>تبصره 7-</w:t>
      </w:r>
      <w:r w:rsidRPr="00450818">
        <w:rPr>
          <w:rFonts w:cs="B Nazanin" w:hint="cs"/>
          <w:sz w:val="20"/>
          <w:rtl/>
        </w:rPr>
        <w:t xml:space="preserve"> مبلغ تشويق</w:t>
      </w:r>
      <w:r>
        <w:rPr>
          <w:rFonts w:cs="B Nazanin" w:hint="cs"/>
          <w:sz w:val="20"/>
          <w:rtl/>
        </w:rPr>
        <w:t>ی</w:t>
      </w:r>
      <w:r w:rsidRPr="00450818">
        <w:rPr>
          <w:rFonts w:cs="B Nazanin" w:hint="cs"/>
          <w:sz w:val="20"/>
          <w:rtl/>
        </w:rPr>
        <w:t xml:space="preserve"> به نفر اول 60 درصد و به نفرات بعدي در مجموع 40 درصد باقيمانده تعلق مي‌گيرد. </w:t>
      </w:r>
    </w:p>
    <w:p w14:paraId="5B9E619F" w14:textId="63EB756F" w:rsidR="00662385" w:rsidRPr="00450818" w:rsidRDefault="00662385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 w:rsidRPr="00450818">
        <w:rPr>
          <w:rFonts w:cs="B Nazanin" w:hint="cs"/>
          <w:b/>
          <w:bCs/>
          <w:sz w:val="20"/>
          <w:rtl/>
        </w:rPr>
        <w:t>تبصره 8-</w:t>
      </w:r>
      <w:r w:rsidRPr="00450818">
        <w:rPr>
          <w:rFonts w:cs="B Nazanin" w:hint="cs"/>
          <w:sz w:val="20"/>
          <w:rtl/>
        </w:rPr>
        <w:t xml:space="preserve"> مبلغ تشويقي مقال</w:t>
      </w:r>
      <w:r w:rsidR="00374245">
        <w:rPr>
          <w:rFonts w:cs="B Nazanin" w:hint="cs"/>
          <w:sz w:val="20"/>
          <w:rtl/>
        </w:rPr>
        <w:t>ات</w:t>
      </w:r>
      <w:r w:rsidRPr="00450818">
        <w:rPr>
          <w:rFonts w:cs="B Nazanin" w:hint="cs"/>
          <w:sz w:val="20"/>
          <w:rtl/>
        </w:rPr>
        <w:t xml:space="preserve"> دانشجويي</w:t>
      </w:r>
      <w:r w:rsidR="00374245">
        <w:rPr>
          <w:rFonts w:cs="B Nazanin" w:hint="cs"/>
          <w:sz w:val="20"/>
          <w:rtl/>
        </w:rPr>
        <w:t>،</w:t>
      </w:r>
      <w:r w:rsidRPr="00450818">
        <w:rPr>
          <w:rFonts w:cs="B Nazanin" w:hint="cs"/>
          <w:sz w:val="20"/>
          <w:rtl/>
        </w:rPr>
        <w:t xml:space="preserve"> تنها به دانشجويان دانشگاه ياسوج تعلق مي</w:t>
      </w:r>
      <w:r w:rsidRPr="00450818">
        <w:rPr>
          <w:rFonts w:cs="B Nazanin"/>
          <w:sz w:val="20"/>
          <w:rtl/>
        </w:rPr>
        <w:softHyphen/>
      </w:r>
      <w:r w:rsidRPr="00450818">
        <w:rPr>
          <w:rFonts w:cs="B Nazanin" w:hint="cs"/>
          <w:sz w:val="20"/>
          <w:rtl/>
        </w:rPr>
        <w:t>گيرد.</w:t>
      </w:r>
    </w:p>
    <w:p w14:paraId="29AAF31D" w14:textId="3D770167" w:rsidR="00662385" w:rsidRDefault="00347A4E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C62E984" wp14:editId="197DB3AC">
            <wp:simplePos x="0" y="0"/>
            <wp:positionH relativeFrom="margin">
              <wp:align>center</wp:align>
            </wp:positionH>
            <wp:positionV relativeFrom="paragraph">
              <wp:posOffset>300990</wp:posOffset>
            </wp:positionV>
            <wp:extent cx="1561465" cy="987425"/>
            <wp:effectExtent l="0" t="0" r="635" b="317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385" w:rsidRPr="00450818">
        <w:rPr>
          <w:rFonts w:cs="B Nazanin" w:hint="cs"/>
          <w:b/>
          <w:bCs/>
          <w:sz w:val="20"/>
          <w:rtl/>
        </w:rPr>
        <w:t>تبصره 9-</w:t>
      </w:r>
      <w:r w:rsidR="00662385" w:rsidRPr="00450818">
        <w:rPr>
          <w:rFonts w:cs="B Nazanin" w:hint="cs"/>
          <w:sz w:val="20"/>
          <w:rtl/>
        </w:rPr>
        <w:t xml:space="preserve"> مبلغ تشويقي مقاله تنها به مقالاتی تعلق می‌گیرد که توسط استاد دانشگاه یاسوج</w:t>
      </w:r>
      <w:r w:rsidR="00662385">
        <w:rPr>
          <w:rFonts w:cs="B Nazanin" w:hint="cs"/>
          <w:sz w:val="20"/>
          <w:rtl/>
        </w:rPr>
        <w:t xml:space="preserve"> (استاد راهنما یا مشاور دانشجو)</w:t>
      </w:r>
      <w:r w:rsidR="00662385" w:rsidRPr="00450818">
        <w:rPr>
          <w:rFonts w:cs="B Nazanin" w:hint="cs"/>
          <w:sz w:val="20"/>
          <w:rtl/>
        </w:rPr>
        <w:t xml:space="preserve"> در سامانه گلستان ثبت شده باشد.</w:t>
      </w:r>
    </w:p>
    <w:p w14:paraId="432FA74B" w14:textId="187E39AB" w:rsidR="00347A4E" w:rsidRDefault="00347A4E" w:rsidP="00347A4E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</w:p>
    <w:p w14:paraId="6736FFEF" w14:textId="6F270A55" w:rsidR="00347A4E" w:rsidRPr="00450818" w:rsidRDefault="00347A4E" w:rsidP="00347A4E">
      <w:pPr>
        <w:bidi/>
        <w:spacing w:before="120" w:after="0" w:line="240" w:lineRule="auto"/>
        <w:jc w:val="both"/>
        <w:rPr>
          <w:rFonts w:cs="B Nazanin"/>
          <w:sz w:val="20"/>
          <w:vertAlign w:val="subscript"/>
        </w:rPr>
      </w:pPr>
    </w:p>
    <w:p w14:paraId="33CE52EF" w14:textId="6F270A55" w:rsidR="00662385" w:rsidRPr="00494BCE" w:rsidRDefault="00662385" w:rsidP="00494BCE">
      <w:pPr>
        <w:bidi/>
        <w:spacing w:before="120" w:after="0"/>
        <w:jc w:val="center"/>
        <w:rPr>
          <w:rFonts w:ascii="Times New Roman" w:hAnsi="Times New Roman" w:cs="B Nazanin"/>
          <w:b/>
          <w:bCs/>
          <w:rtl/>
          <w:lang w:bidi="fa-IR"/>
        </w:rPr>
      </w:pPr>
      <w:r w:rsidRPr="00494BCE">
        <w:rPr>
          <w:rFonts w:ascii="Times New Roman" w:hAnsi="Times New Roman" w:cs="B Nazanin" w:hint="cs"/>
          <w:b/>
          <w:bCs/>
          <w:rtl/>
          <w:lang w:bidi="fa-IR"/>
        </w:rPr>
        <w:lastRenderedPageBreak/>
        <w:t>فرم مربوط به تشویقی مقالات دانشجویی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619"/>
        <w:gridCol w:w="337"/>
        <w:gridCol w:w="346"/>
        <w:gridCol w:w="609"/>
        <w:gridCol w:w="178"/>
        <w:gridCol w:w="598"/>
        <w:gridCol w:w="535"/>
        <w:gridCol w:w="241"/>
        <w:gridCol w:w="1293"/>
        <w:gridCol w:w="870"/>
        <w:gridCol w:w="422"/>
        <w:gridCol w:w="1567"/>
      </w:tblGrid>
      <w:tr w:rsidR="00662385" w:rsidRPr="00907EFD" w14:paraId="5EEF5997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C3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عنوان مقاله دانشجويي: </w:t>
            </w:r>
          </w:p>
        </w:tc>
      </w:tr>
      <w:tr w:rsidR="00662385" w:rsidRPr="00907EFD" w14:paraId="2693D8B4" w14:textId="77777777" w:rsidTr="00035D3D">
        <w:trPr>
          <w:trHeight w:hRule="exact" w:val="340"/>
          <w:jc w:val="center"/>
        </w:trPr>
        <w:tc>
          <w:tcPr>
            <w:tcW w:w="1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FF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مجله: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30D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ISSN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 xml:space="preserve">: 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B132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IF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 xml:space="preserve">:  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9AE4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MIF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>: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A7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چارک (</w:t>
            </w:r>
            <w:r w:rsidRPr="00494BCE">
              <w:rPr>
                <w:rFonts w:ascii="Times New Roman" w:hAnsi="Times New Roman" w:cs="B Nazanin"/>
                <w:sz w:val="18"/>
                <w:szCs w:val="20"/>
              </w:rPr>
              <w:t>Q</w:t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):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06B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نمایه مجله: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13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تاریخ انتشار: </w:t>
            </w:r>
          </w:p>
        </w:tc>
      </w:tr>
      <w:tr w:rsidR="00662385" w:rsidRPr="00907EFD" w14:paraId="7586A07D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2A9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دانشجويان دانشگاه ياسوج مشارکت کننده در مقاله: ( به ترتيب مشارکت) </w:t>
            </w:r>
          </w:p>
        </w:tc>
      </w:tr>
      <w:tr w:rsidR="00662385" w:rsidRPr="00907EFD" w14:paraId="6172BF95" w14:textId="77777777" w:rsidTr="00035D3D">
        <w:trPr>
          <w:trHeight w:hRule="exact" w:val="10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D4DE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336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شماره دانشجويي: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89DB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رشته تحصيلي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655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مقطع تحصيلي:</w:t>
            </w: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5DD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شماره شبا بانک تجارت: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E324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تأييديه آموزش دانشکده مبني بر ثبت نام در ترم جاري و یا تاریخ فارغ التحصیلی</w:t>
            </w:r>
          </w:p>
        </w:tc>
      </w:tr>
      <w:tr w:rsidR="00035D3D" w:rsidRPr="00907EFD" w14:paraId="1B757BDC" w14:textId="77777777" w:rsidTr="00035D3D">
        <w:trPr>
          <w:trHeight w:hRule="exact" w:val="3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95D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1-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D47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B58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73A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A71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AD9E2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189D19B6" w14:textId="77777777" w:rsidTr="00035D3D">
        <w:trPr>
          <w:trHeight w:hRule="exact" w:val="3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8B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2-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40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614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653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574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B7892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5E8C21F5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616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اساتيد راهنما و مشاور مشارکت کننده در مقاله : </w:t>
            </w:r>
          </w:p>
        </w:tc>
      </w:tr>
      <w:tr w:rsidR="00662385" w:rsidRPr="00907EFD" w14:paraId="6A933A5D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749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98D9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دانشگاه/دانشکده :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81B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تأييديه‌ مدير گروه</w:t>
            </w:r>
          </w:p>
        </w:tc>
      </w:tr>
      <w:tr w:rsidR="00035D3D" w:rsidRPr="00907EFD" w14:paraId="01639471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489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1- 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430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F5CE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4A092DC2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3CB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2- 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B0C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AAC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586CA012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897C" w14:textId="3D437ECD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 w:hint="cs"/>
                <w:sz w:val="18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18"/>
                <w:szCs w:val="20"/>
                <w:rtl/>
              </w:rPr>
              <w:t>3-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3A2D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1D24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2DA09C66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AEF" w14:textId="1EC9FF23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ساير </w:t>
            </w:r>
            <w:r w:rsidR="00374245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نویسندگان</w:t>
            </w: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 مشارکت کننده در مقاله: </w:t>
            </w:r>
          </w:p>
        </w:tc>
      </w:tr>
      <w:tr w:rsidR="00662385" w:rsidRPr="00907EFD" w14:paraId="44EC9580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CC46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5D63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محل کار يا تحصيل:</w:t>
            </w:r>
          </w:p>
        </w:tc>
      </w:tr>
      <w:tr w:rsidR="00662385" w:rsidRPr="00907EFD" w14:paraId="72AF5910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372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1-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A87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28F03556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79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2-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DB9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0C31CDA7" w14:textId="77777777" w:rsidTr="00494BCE">
        <w:trPr>
          <w:trHeight w:hRule="exact" w:val="120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DE2A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ساير مدارك مورد نياز:</w:t>
            </w:r>
          </w:p>
          <w:p w14:paraId="4769B465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  <w:lang w:bidi="fa-IR"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>مشخصات کامل مقاله هاي علمي</w:t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  <w:lang w:bidi="fa-IR"/>
              </w:rPr>
              <w:t xml:space="preserve"> (موجود در سامانه گلستان)</w:t>
            </w:r>
          </w:p>
          <w:p w14:paraId="3D3A56F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صورتجلسه دفاع (مخصوص دانشجویان تحصیلات تکمیلی)</w:t>
            </w:r>
          </w:p>
          <w:p w14:paraId="022623A3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تاریخ فارغ التحصیل (مخصوص دانشجویان کارشناسی)</w:t>
            </w:r>
          </w:p>
        </w:tc>
      </w:tr>
      <w:tr w:rsidR="00662385" w:rsidRPr="00907EFD" w14:paraId="31738186" w14:textId="77777777" w:rsidTr="00035D3D">
        <w:trPr>
          <w:trHeight w:hRule="exact" w:val="1769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44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6"/>
                <w:szCs w:val="18"/>
                <w:rtl/>
              </w:rPr>
            </w:pPr>
          </w:p>
          <w:p w14:paraId="5E683D7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noProof/>
                <w:sz w:val="18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B22277" wp14:editId="06E0D958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-215265</wp:posOffset>
                      </wp:positionV>
                      <wp:extent cx="2171700" cy="328930"/>
                      <wp:effectExtent l="0" t="2540" r="1270" b="1905"/>
                      <wp:wrapNone/>
                      <wp:docPr id="580232078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386E7D" w14:textId="77777777" w:rsidR="00662385" w:rsidRPr="002C2392" w:rsidRDefault="00662385" w:rsidP="00662385">
                                  <w:pPr>
                                    <w:jc w:val="both"/>
                                    <w:rPr>
                                      <w:rFonts w:cs="B Nazanin"/>
                                      <w:sz w:val="16"/>
                                      <w:szCs w:val="20"/>
                                    </w:rPr>
                                  </w:pPr>
                                  <w:r w:rsidRPr="002C2392">
                                    <w:rPr>
                                      <w:rFonts w:cs="B Nazanin" w:hint="cs"/>
                                      <w:sz w:val="16"/>
                                      <w:szCs w:val="20"/>
                                      <w:rtl/>
                                    </w:rPr>
                                    <w:t xml:space="preserve">        شماره:                                تاريخ: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889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2.35pt;margin-top:-16.95pt;width:171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" filled="f" stroked="f">
                      <v:textbox>
                        <w:txbxContent>
                          <w:p w:rsidR="00662385" w:rsidRPr="002C2392" w:rsidRDefault="00662385" w:rsidP="00662385">
                            <w:pPr>
                              <w:jc w:val="both"/>
                              <w:rPr>
                                <w:rFonts w:cs="B Nazanin"/>
                                <w:sz w:val="16"/>
                                <w:szCs w:val="20"/>
                              </w:rPr>
                            </w:pPr>
                            <w:r w:rsidRPr="002C2392">
                              <w:rPr>
                                <w:rFonts w:cs="B Nazanin" w:hint="cs"/>
                                <w:sz w:val="16"/>
                                <w:szCs w:val="20"/>
                                <w:rtl/>
                              </w:rPr>
                              <w:t xml:space="preserve">        شماره:                                تاريخ: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معاونت محترم پ‍ژوهشي دانشگاه ياسوج</w:t>
            </w:r>
          </w:p>
          <w:p w14:paraId="600BDB52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با سلام و احترام، بدينوسيله خانم/ آقاي ......................................... دانشجوي رشته .................................... جهت دريافت تشويقي مقاله دانشجويي با مشخصات فوق معرفي مي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softHyphen/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گردند. </w:t>
            </w:r>
          </w:p>
          <w:p w14:paraId="41E9BCBE" w14:textId="77777777" w:rsidR="00662385" w:rsidRPr="00494BCE" w:rsidRDefault="00662385" w:rsidP="00494BCE">
            <w:pPr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                                                                                                                         دكتر .................................</w:t>
            </w:r>
          </w:p>
          <w:p w14:paraId="3EFAAAB4" w14:textId="77777777" w:rsidR="00662385" w:rsidRPr="00494BCE" w:rsidRDefault="00494BCE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                                                                                                                                             </w:t>
            </w:r>
            <w:r w:rsidR="00662385"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معاون پژوهشي دانشكده ....................</w:t>
            </w:r>
          </w:p>
        </w:tc>
      </w:tr>
    </w:tbl>
    <w:p w14:paraId="373CCC1E" w14:textId="14DA1546" w:rsidR="00662385" w:rsidRPr="00F660EF" w:rsidRDefault="00662385" w:rsidP="00662385">
      <w:pPr>
        <w:bidi/>
        <w:spacing w:before="120" w:after="0"/>
        <w:rPr>
          <w:rFonts w:ascii="Times New Roman" w:hAnsi="Times New Roman" w:cs="B Nazanin"/>
          <w:sz w:val="6"/>
          <w:szCs w:val="6"/>
        </w:rPr>
      </w:pPr>
    </w:p>
    <w:p w14:paraId="326F7DF4" w14:textId="2E7D2A70" w:rsidR="00B10343" w:rsidRPr="001F4C46" w:rsidRDefault="000B19CB" w:rsidP="001C5C4D">
      <w:pPr>
        <w:bidi/>
        <w:spacing w:after="0" w:line="240" w:lineRule="atLeast"/>
        <w:jc w:val="both"/>
        <w:rPr>
          <w:rFonts w:ascii="Times New Roman" w:eastAsia="Times New Roman" w:hAnsi="Times New Roman" w:cs="B Nazanin"/>
          <w:rtl/>
          <w:lang w:bidi="fa-IR"/>
        </w:rPr>
      </w:pPr>
      <w:r>
        <w:rPr>
          <w:rFonts w:cs="B Nazanin"/>
          <w:noProof/>
          <w:rtl/>
        </w:rPr>
        <w:drawing>
          <wp:anchor distT="0" distB="0" distL="114300" distR="114300" simplePos="0" relativeHeight="251665408" behindDoc="0" locked="0" layoutInCell="1" allowOverlap="1" wp14:anchorId="2A2A259D" wp14:editId="77894C3F">
            <wp:simplePos x="0" y="0"/>
            <wp:positionH relativeFrom="margin">
              <wp:posOffset>2190750</wp:posOffset>
            </wp:positionH>
            <wp:positionV relativeFrom="paragraph">
              <wp:posOffset>233680</wp:posOffset>
            </wp:positionV>
            <wp:extent cx="1533525" cy="970280"/>
            <wp:effectExtent l="0" t="0" r="9525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" t="7793" r="1773" b="4535"/>
                    <a:stretch/>
                  </pic:blipFill>
                  <pic:spPr bwMode="auto">
                    <a:xfrm>
                      <a:off x="0" y="0"/>
                      <a:ext cx="153352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>شيوه‌نامه</w:t>
      </w:r>
      <w:r w:rsidR="00494BCE" w:rsidRPr="001F4C46">
        <w:rPr>
          <w:rFonts w:ascii="Times New Roman" w:eastAsia="Times New Roman" w:hAnsi="Times New Roman" w:cs="B Nazanin" w:hint="cs"/>
          <w:rtl/>
          <w:lang w:bidi="fa-IR"/>
        </w:rPr>
        <w:t xml:space="preserve"> تشویقی مقالات دانشجویی</w:t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="001F4C46" w:rsidRPr="001F4C46">
        <w:rPr>
          <w:rFonts w:ascii="Times New Roman" w:eastAsia="Times New Roman" w:hAnsi="Times New Roman" w:cs="B Nazanin" w:hint="cs"/>
          <w:rtl/>
          <w:lang w:bidi="fa-IR"/>
        </w:rPr>
        <w:t xml:space="preserve">پس از بررسی و تصویب در شورای پژوهشی دانشگاه، در تاریخ </w:t>
      </w:r>
      <w:r w:rsidR="001C5C4D">
        <w:rPr>
          <w:rFonts w:ascii="Times New Roman" w:eastAsia="Times New Roman" w:hAnsi="Times New Roman" w:cs="B Nazanin" w:hint="cs"/>
          <w:rtl/>
          <w:lang w:bidi="fa-IR"/>
        </w:rPr>
        <w:t>04/02/1402</w:t>
      </w:r>
      <w:r w:rsidR="00494BCE" w:rsidRPr="001F4C46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="00A00A74">
        <w:rPr>
          <w:rFonts w:ascii="Times New Roman" w:eastAsia="Times New Roman" w:hAnsi="Times New Roman" w:cs="B Nazanin" w:hint="cs"/>
          <w:rtl/>
          <w:lang w:bidi="fa-IR"/>
        </w:rPr>
        <w:t xml:space="preserve">در جلسه </w:t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 xml:space="preserve">هیأت رئیسه دانشگاه مورد بازبینی و تصویب قرار گرفت. </w:t>
      </w:r>
    </w:p>
    <w:p w14:paraId="7A3FD86C" w14:textId="05C9EC5C" w:rsidR="00B10343" w:rsidRPr="00167F13" w:rsidRDefault="00B10343" w:rsidP="00BE4A1C">
      <w:pPr>
        <w:bidi/>
        <w:spacing w:after="0" w:line="240" w:lineRule="auto"/>
        <w:jc w:val="both"/>
        <w:rPr>
          <w:rFonts w:ascii="Calibri" w:eastAsia="Calibri" w:hAnsi="Calibri" w:cs="B Nazanin"/>
          <w:rtl/>
        </w:rPr>
      </w:pPr>
    </w:p>
    <w:p w14:paraId="7E5E9ED1" w14:textId="7DDAC7A4" w:rsidR="005B36CE" w:rsidRDefault="00850C94" w:rsidP="00494BCE">
      <w:pPr>
        <w:bidi/>
        <w:spacing w:after="0"/>
        <w:rPr>
          <w:rFonts w:cs="B Nazanin"/>
          <w:rtl/>
          <w:lang w:bidi="fa-IR"/>
        </w:rPr>
      </w:pPr>
      <w:r w:rsidRPr="00167F13">
        <w:rPr>
          <w:rFonts w:cs="B Nazanin" w:hint="cs"/>
          <w:rtl/>
          <w:lang w:bidi="fa-IR"/>
        </w:rPr>
        <w:t xml:space="preserve">       </w:t>
      </w:r>
    </w:p>
    <w:p w14:paraId="0EFFB43C" w14:textId="0D52E7BF" w:rsidR="00717308" w:rsidRPr="005B36CE" w:rsidRDefault="005B36CE" w:rsidP="005B36CE">
      <w:pPr>
        <w:tabs>
          <w:tab w:val="left" w:pos="1245"/>
        </w:tabs>
        <w:bidi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sectPr w:rsidR="00717308" w:rsidRPr="005B36CE" w:rsidSect="00F660EF">
      <w:headerReference w:type="default" r:id="rId10"/>
      <w:footerReference w:type="default" r:id="rId11"/>
      <w:pgSz w:w="12240" w:h="15840"/>
      <w:pgMar w:top="1080" w:right="1440" w:bottom="1350" w:left="1530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48A0" w14:textId="77777777" w:rsidR="001017FB" w:rsidRDefault="001017FB" w:rsidP="000F6B83">
      <w:pPr>
        <w:spacing w:after="0" w:line="240" w:lineRule="auto"/>
      </w:pPr>
      <w:r>
        <w:separator/>
      </w:r>
    </w:p>
  </w:endnote>
  <w:endnote w:type="continuationSeparator" w:id="0">
    <w:p w14:paraId="54F3A52E" w14:textId="77777777" w:rsidR="001017FB" w:rsidRDefault="001017FB" w:rsidP="000F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1256" w14:textId="77777777" w:rsidR="00167F13" w:rsidRPr="00B77AB2" w:rsidRDefault="00142687" w:rsidP="00142687">
    <w:pPr>
      <w:pStyle w:val="Footer"/>
      <w:tabs>
        <w:tab w:val="clear" w:pos="4680"/>
        <w:tab w:val="clear" w:pos="9360"/>
        <w:tab w:val="left" w:pos="1755"/>
      </w:tabs>
      <w:jc w:val="both"/>
      <w:rPr>
        <w:rFonts w:cs="B Nazanin"/>
        <w:sz w:val="20"/>
        <w:szCs w:val="20"/>
        <w:rtl/>
        <w:lang w:bidi="fa-IR"/>
      </w:rPr>
    </w:pPr>
    <w: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270"/>
    </w:tblGrid>
    <w:tr w:rsidR="00167F13" w:rsidRPr="00B77AB2" w14:paraId="2406620C" w14:textId="77777777" w:rsidTr="002B2A44">
      <w:tc>
        <w:tcPr>
          <w:tcW w:w="4500" w:type="pct"/>
          <w:tcBorders>
            <w:top w:val="single" w:sz="4" w:space="0" w:color="auto"/>
          </w:tcBorders>
        </w:tcPr>
        <w:p w14:paraId="295459D1" w14:textId="77777777" w:rsidR="00167F13" w:rsidRPr="00B77AB2" w:rsidRDefault="00167F13" w:rsidP="001F5456">
          <w:pPr>
            <w:pStyle w:val="Footer"/>
            <w:rPr>
              <w:rFonts w:cs="B Nazanin"/>
              <w:sz w:val="20"/>
              <w:szCs w:val="20"/>
              <w:rtl/>
              <w:lang w:bidi="fa-IR"/>
            </w:rPr>
          </w:pP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 xml:space="preserve">شیوه نامه تشویقی مقالات </w:t>
          </w:r>
          <w:r w:rsidR="008E74A9">
            <w:rPr>
              <w:rFonts w:cs="B Nazanin" w:hint="cs"/>
              <w:sz w:val="20"/>
              <w:szCs w:val="20"/>
              <w:rtl/>
              <w:lang w:bidi="fa-IR"/>
            </w:rPr>
            <w:t xml:space="preserve">دانشجویی </w:t>
          </w: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>مصوبه</w:t>
          </w:r>
          <w:r w:rsidR="008E74A9">
            <w:rPr>
              <w:rFonts w:cs="B Nazanin" w:hint="cs"/>
              <w:sz w:val="20"/>
              <w:szCs w:val="20"/>
              <w:rtl/>
              <w:lang w:bidi="fa-IR"/>
            </w:rPr>
            <w:t xml:space="preserve"> </w:t>
          </w:r>
          <w:r w:rsidR="001F5456">
            <w:rPr>
              <w:rFonts w:cs="B Nazanin" w:hint="cs"/>
              <w:sz w:val="20"/>
              <w:szCs w:val="20"/>
              <w:rtl/>
              <w:lang w:bidi="fa-IR"/>
            </w:rPr>
            <w:t>04/02/</w:t>
          </w:r>
          <w:r>
            <w:rPr>
              <w:rFonts w:cs="B Nazanin" w:hint="cs"/>
              <w:sz w:val="20"/>
              <w:szCs w:val="20"/>
              <w:rtl/>
              <w:lang w:bidi="fa-IR"/>
            </w:rPr>
            <w:t xml:space="preserve">1402 هیأت رئیسه </w:t>
          </w: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>دانشگاه یاسوج</w:t>
          </w:r>
        </w:p>
      </w:tc>
    </w:tr>
  </w:tbl>
  <w:p w14:paraId="23EC25E7" w14:textId="77777777" w:rsidR="00142687" w:rsidRDefault="00142687" w:rsidP="00167F13">
    <w:pPr>
      <w:pStyle w:val="Footer"/>
      <w:tabs>
        <w:tab w:val="clear" w:pos="4680"/>
        <w:tab w:val="clear" w:pos="9360"/>
        <w:tab w:val="left" w:pos="175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C95EB" w14:textId="77777777" w:rsidR="001017FB" w:rsidRDefault="001017FB" w:rsidP="000F6B83">
      <w:pPr>
        <w:spacing w:after="0" w:line="240" w:lineRule="auto"/>
      </w:pPr>
      <w:r>
        <w:separator/>
      </w:r>
    </w:p>
  </w:footnote>
  <w:footnote w:type="continuationSeparator" w:id="0">
    <w:p w14:paraId="068690A6" w14:textId="77777777" w:rsidR="001017FB" w:rsidRDefault="001017FB" w:rsidP="000F6B83">
      <w:pPr>
        <w:spacing w:after="0" w:line="240" w:lineRule="auto"/>
      </w:pPr>
      <w:r>
        <w:continuationSeparator/>
      </w:r>
    </w:p>
  </w:footnote>
  <w:footnote w:id="1">
    <w:p w14:paraId="0E2316BC" w14:textId="563CCDD5" w:rsidR="00662385" w:rsidRPr="00ED2EB9" w:rsidRDefault="00662385" w:rsidP="00662385">
      <w:pPr>
        <w:pStyle w:val="FootnoteText"/>
        <w:rPr>
          <w:rFonts w:ascii="Times New Roman" w:hAnsi="Times New Roman" w:cs="Times New Roman"/>
          <w:lang w:bidi="fa-IR"/>
        </w:rPr>
      </w:pPr>
      <w:r w:rsidRPr="00ED2EB9">
        <w:rPr>
          <w:rStyle w:val="FootnoteReference"/>
          <w:rFonts w:ascii="Times New Roman" w:hAnsi="Times New Roman" w:cs="Times New Roman"/>
        </w:rPr>
        <w:footnoteRef/>
      </w:r>
      <w:r w:rsidRPr="00ED2EB9">
        <w:rPr>
          <w:rFonts w:ascii="Times New Roman" w:hAnsi="Times New Roman" w:cs="Times New Roman"/>
        </w:rPr>
        <w:t xml:space="preserve"> </w:t>
      </w:r>
      <w:r w:rsidRPr="00ED2EB9">
        <w:rPr>
          <w:rFonts w:ascii="Times New Roman" w:hAnsi="Times New Roman" w:cs="Times New Roman"/>
          <w:lang w:bidi="fa-IR"/>
        </w:rPr>
        <w:t>Quartile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tblLook w:val="04A0" w:firstRow="1" w:lastRow="0" w:firstColumn="1" w:lastColumn="0" w:noHBand="0" w:noVBand="1"/>
    </w:tblPr>
    <w:tblGrid>
      <w:gridCol w:w="2965"/>
      <w:gridCol w:w="3077"/>
      <w:gridCol w:w="3070"/>
    </w:tblGrid>
    <w:tr w:rsidR="000F6B83" w:rsidRPr="009A5CE0" w14:paraId="476B848E" w14:textId="77777777" w:rsidTr="006E3BB7">
      <w:trPr>
        <w:trHeight w:val="1291"/>
      </w:trPr>
      <w:tc>
        <w:tcPr>
          <w:tcW w:w="2965" w:type="dxa"/>
          <w:shd w:val="clear" w:color="auto" w:fill="auto"/>
        </w:tcPr>
        <w:p w14:paraId="43A56DBD" w14:textId="77777777" w:rsidR="000F6B83" w:rsidRPr="009A5CE0" w:rsidRDefault="006B5778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64595D6C" wp14:editId="5361F2D1">
                <wp:simplePos x="0" y="0"/>
                <wp:positionH relativeFrom="column">
                  <wp:posOffset>1184275</wp:posOffset>
                </wp:positionH>
                <wp:positionV relativeFrom="paragraph">
                  <wp:posOffset>104775</wp:posOffset>
                </wp:positionV>
                <wp:extent cx="629920" cy="828675"/>
                <wp:effectExtent l="0" t="0" r="0" b="9525"/>
                <wp:wrapTight wrapText="bothSides">
                  <wp:wrapPolygon edited="0">
                    <wp:start x="0" y="0"/>
                    <wp:lineTo x="0" y="21352"/>
                    <wp:lineTo x="20903" y="21352"/>
                    <wp:lineTo x="20903" y="0"/>
                    <wp:lineTo x="0" y="0"/>
                  </wp:wrapPolygon>
                </wp:wrapTight>
                <wp:docPr id="7" name="Picture 7" descr="دانشگاه یاسو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دانشگاه یاسوج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92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7" w:type="dxa"/>
          <w:vMerge w:val="restart"/>
          <w:shd w:val="clear" w:color="auto" w:fill="auto"/>
        </w:tcPr>
        <w:p w14:paraId="3C6FC49A" w14:textId="77777777" w:rsidR="000F6B83" w:rsidRPr="00E9322D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 w:rsidRPr="00E9322D"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  <w:t xml:space="preserve">بسمه الله الرحمن الرحیم </w:t>
          </w:r>
          <w:r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 xml:space="preserve">  </w:t>
          </w:r>
        </w:p>
        <w:p w14:paraId="26D612BA" w14:textId="77777777" w:rsidR="000E30BE" w:rsidRPr="0084343A" w:rsidRDefault="000E30BE" w:rsidP="00821B46">
          <w:pPr>
            <w:bidi/>
            <w:spacing w:after="0"/>
            <w:jc w:val="center"/>
            <w:rPr>
              <w:rFonts w:ascii="IranNastaliq" w:eastAsia="Times New Roman" w:hAnsi="IranNastaliq" w:cs="IranNastaliq"/>
              <w:sz w:val="12"/>
              <w:szCs w:val="12"/>
              <w:rtl/>
              <w:lang w:eastAsia="x-none" w:bidi="fa-IR"/>
            </w:rPr>
          </w:pPr>
        </w:p>
        <w:p w14:paraId="7D9927AF" w14:textId="77777777" w:rsidR="000F6B83" w:rsidRPr="00B05E12" w:rsidRDefault="00821B46" w:rsidP="000E30BE">
          <w:pPr>
            <w:bidi/>
            <w:spacing w:after="0"/>
            <w:jc w:val="center"/>
            <w:rPr>
              <w:rFonts w:ascii="IranNastaliq" w:eastAsia="Times New Roman" w:hAnsi="IranNastaliq" w:cs="IranNastaliq"/>
              <w:b/>
              <w:bCs/>
              <w:sz w:val="26"/>
              <w:szCs w:val="26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مستندات پیوست مصوبه هیأت رئیسه</w:t>
          </w:r>
        </w:p>
        <w:p w14:paraId="779454AA" w14:textId="77777777" w:rsidR="00821B46" w:rsidRPr="00821B46" w:rsidRDefault="00717308" w:rsidP="00A50A9E">
          <w:pPr>
            <w:bidi/>
            <w:spacing w:after="0"/>
            <w:jc w:val="center"/>
            <w:rPr>
              <w:rFonts w:ascii="IranNastaliq" w:eastAsia="Times New Roman" w:hAnsi="IranNastaliq" w:cs="IranNastaliq"/>
              <w:sz w:val="14"/>
              <w:szCs w:val="14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واحد مرتبط</w:t>
          </w:r>
          <w:r w:rsidR="00821B46"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: </w:t>
          </w:r>
          <w:r w:rsidR="0067390D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حوزه </w:t>
          </w:r>
          <w:r w:rsidR="00821B46"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معاونت </w:t>
          </w:r>
          <w:r w:rsidR="00A50A9E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پژوهشی و فناوری</w:t>
          </w:r>
        </w:p>
      </w:tc>
      <w:tc>
        <w:tcPr>
          <w:tcW w:w="3070" w:type="dxa"/>
          <w:vMerge w:val="restart"/>
          <w:shd w:val="clear" w:color="auto" w:fill="auto"/>
        </w:tcPr>
        <w:p w14:paraId="1080F3C6" w14:textId="77777777" w:rsidR="000F6B83" w:rsidRPr="006B5778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18"/>
              <w:szCs w:val="18"/>
              <w:rtl/>
              <w:lang w:val="x-none" w:eastAsia="x-none" w:bidi="fa-IR"/>
            </w:rPr>
          </w:pPr>
        </w:p>
        <w:p w14:paraId="3E14A9B4" w14:textId="77777777" w:rsidR="000F6B83" w:rsidRPr="00E9322D" w:rsidRDefault="000F6B83" w:rsidP="008E74A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 w:rsidRPr="00E9322D"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  <w:t xml:space="preserve">شماره </w:t>
          </w:r>
          <w:r w:rsidR="003F3B44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 xml:space="preserve"> جلسه:</w:t>
          </w:r>
          <w:r w:rsidR="008E74A9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4</w:t>
          </w:r>
          <w:r w:rsidR="00784B07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-1402</w:t>
          </w:r>
        </w:p>
        <w:p w14:paraId="39BF2FC3" w14:textId="77777777" w:rsidR="000F6B83" w:rsidRPr="00E9322D" w:rsidRDefault="003F3B44" w:rsidP="008E74A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</w:pP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                        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 xml:space="preserve">تاريخ </w:t>
          </w: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جلسه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:</w:t>
          </w: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</w:t>
          </w:r>
          <w:r w:rsidR="008E74A9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04/02/1402</w:t>
          </w:r>
        </w:p>
        <w:p w14:paraId="76982FB7" w14:textId="77777777" w:rsidR="000F6B83" w:rsidRPr="0084343A" w:rsidRDefault="003F3B44" w:rsidP="0084343A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eastAsia="x-none" w:bidi="fa-IR"/>
            </w:rPr>
          </w:pP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                                                                                                                 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پيوست :</w:t>
          </w:r>
          <w:r w:rsidR="0084343A">
            <w:rPr>
              <w:rFonts w:ascii="IranNastaliq" w:eastAsia="Times New Roman" w:hAnsi="IranNastaliq" w:cs="IranNastaliq"/>
              <w:sz w:val="24"/>
              <w:szCs w:val="24"/>
              <w:lang w:eastAsia="x-none" w:bidi="fa-IR"/>
            </w:rPr>
            <w:t>…..</w:t>
          </w:r>
        </w:p>
      </w:tc>
    </w:tr>
    <w:tr w:rsidR="000F6B83" w:rsidRPr="009A5CE0" w14:paraId="13ADBB8F" w14:textId="77777777" w:rsidTr="006E3BB7">
      <w:tc>
        <w:tcPr>
          <w:tcW w:w="2965" w:type="dxa"/>
          <w:shd w:val="clear" w:color="auto" w:fill="auto"/>
        </w:tcPr>
        <w:p w14:paraId="02C905D8" w14:textId="77777777" w:rsidR="000F6B83" w:rsidRPr="006B5778" w:rsidRDefault="006B5778" w:rsidP="006B5778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28"/>
              <w:szCs w:val="28"/>
              <w:rtl/>
              <w:lang w:eastAsia="x-none" w:bidi="fa-IR"/>
            </w:rPr>
          </w:pPr>
          <w:r w:rsidRPr="006B5778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    </w:t>
          </w:r>
          <w:r w:rsidR="00554EB7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</w:t>
          </w:r>
          <w:r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 </w:t>
          </w:r>
          <w:r w:rsidRPr="006B5778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>هیأت رئیسه</w:t>
          </w:r>
        </w:p>
      </w:tc>
      <w:tc>
        <w:tcPr>
          <w:tcW w:w="3077" w:type="dxa"/>
          <w:vMerge/>
          <w:shd w:val="clear" w:color="auto" w:fill="auto"/>
        </w:tcPr>
        <w:p w14:paraId="74F1E32B" w14:textId="77777777" w:rsidR="000F6B83" w:rsidRPr="009A5CE0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</w:pPr>
        </w:p>
      </w:tc>
      <w:tc>
        <w:tcPr>
          <w:tcW w:w="3070" w:type="dxa"/>
          <w:vMerge/>
          <w:shd w:val="clear" w:color="auto" w:fill="auto"/>
        </w:tcPr>
        <w:p w14:paraId="7EA4CF32" w14:textId="77777777" w:rsidR="000F6B83" w:rsidRPr="009A5CE0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</w:pPr>
        </w:p>
      </w:tc>
    </w:tr>
  </w:tbl>
  <w:p w14:paraId="0B01234F" w14:textId="77777777" w:rsidR="000F6B83" w:rsidRPr="009A5CE0" w:rsidRDefault="000F6B83" w:rsidP="000F6B83">
    <w:pPr>
      <w:tabs>
        <w:tab w:val="center" w:pos="4153"/>
        <w:tab w:val="right" w:pos="8306"/>
      </w:tabs>
      <w:bidi/>
      <w:spacing w:after="0" w:line="240" w:lineRule="auto"/>
      <w:rPr>
        <w:rFonts w:ascii="Times New Roman" w:eastAsia="Times New Roman" w:hAnsi="Times New Roman" w:cs="Times New Roman"/>
        <w:sz w:val="2"/>
        <w:szCs w:val="2"/>
        <w:lang w:val="x-none" w:eastAsia="x-none" w:bidi="fa-IR"/>
      </w:rPr>
    </w:pPr>
    <w:r w:rsidRPr="009A5CE0">
      <w:rPr>
        <w:rFonts w:ascii="Times New Roman" w:eastAsia="Times New Roman" w:hAnsi="Times New Roman" w:cs="Times New Roman" w:hint="cs"/>
        <w:sz w:val="24"/>
        <w:szCs w:val="24"/>
        <w:rtl/>
        <w:lang w:val="x-none" w:eastAsia="x-none" w:bidi="fa-IR"/>
      </w:rPr>
      <w:t xml:space="preserve">                                                                </w:t>
    </w:r>
  </w:p>
  <w:p w14:paraId="45B456AE" w14:textId="77777777" w:rsidR="00D53B74" w:rsidRPr="00494BCE" w:rsidRDefault="0082303B" w:rsidP="00B253BC">
    <w:pPr>
      <w:bidi/>
      <w:spacing w:after="0" w:line="216" w:lineRule="auto"/>
      <w:jc w:val="center"/>
      <w:rPr>
        <w:rFonts w:ascii="IranNastaliq" w:eastAsia="Times New Roman" w:hAnsi="IranNastaliq" w:cs="Nazanin"/>
        <w:b/>
        <w:bCs/>
        <w:sz w:val="8"/>
        <w:szCs w:val="8"/>
        <w:rtl/>
        <w:lang w:bidi="fa-IR"/>
      </w:rPr>
    </w:pPr>
    <w:r w:rsidRPr="00494BCE">
      <w:rPr>
        <w:rFonts w:ascii="Times New Roman" w:eastAsia="Times New Roman" w:hAnsi="Times New Roman" w:cs="Times New Roman" w:hint="cs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D1C0E" wp14:editId="5F1A4703">
              <wp:simplePos x="0" y="0"/>
              <wp:positionH relativeFrom="margin">
                <wp:align>right</wp:align>
              </wp:positionH>
              <wp:positionV relativeFrom="paragraph">
                <wp:posOffset>85725</wp:posOffset>
              </wp:positionV>
              <wp:extent cx="5647055" cy="635"/>
              <wp:effectExtent l="0" t="0" r="10795" b="3746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4705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E381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393.45pt;margin-top:6.75pt;width:444.65pt;height:.05pt;flip:x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" strokeweight="1pt">
              <w10:wrap anchorx="margin"/>
            </v:shape>
          </w:pict>
        </mc:Fallback>
      </mc:AlternateContent>
    </w:r>
  </w:p>
  <w:p w14:paraId="326E27E7" w14:textId="77777777" w:rsidR="000F6B83" w:rsidRPr="00D53B74" w:rsidRDefault="000F6B83" w:rsidP="006B5778">
    <w:pPr>
      <w:pStyle w:val="Header"/>
      <w:tabs>
        <w:tab w:val="clear" w:pos="4680"/>
        <w:tab w:val="clear" w:pos="9360"/>
        <w:tab w:val="left" w:pos="840"/>
        <w:tab w:val="left" w:pos="6510"/>
      </w:tabs>
      <w:rPr>
        <w:sz w:val="2"/>
        <w:szCs w:val="2"/>
      </w:rPr>
    </w:pPr>
    <w:r>
      <w:tab/>
    </w:r>
    <w:r w:rsidR="006B5778">
      <w:tab/>
    </w:r>
  </w:p>
  <w:p w14:paraId="46FDA8D3" w14:textId="77777777" w:rsidR="000F6B83" w:rsidRPr="00C85A95" w:rsidRDefault="000F6B8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29"/>
    <w:multiLevelType w:val="hybridMultilevel"/>
    <w:tmpl w:val="1A5A652C"/>
    <w:lvl w:ilvl="0" w:tplc="095EAA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0D593F"/>
    <w:multiLevelType w:val="hybridMultilevel"/>
    <w:tmpl w:val="B2EE0768"/>
    <w:lvl w:ilvl="0" w:tplc="6CB027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74C5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AFF15A4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CF1292F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94B"/>
    <w:multiLevelType w:val="hybridMultilevel"/>
    <w:tmpl w:val="40B00240"/>
    <w:lvl w:ilvl="0" w:tplc="2E2CD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70270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67F35"/>
    <w:multiLevelType w:val="hybridMultilevel"/>
    <w:tmpl w:val="D76009FE"/>
    <w:lvl w:ilvl="0" w:tplc="2AD8E674">
      <w:start w:val="1"/>
      <w:numFmt w:val="decimal"/>
      <w:lvlText w:val="%1-"/>
      <w:lvlJc w:val="left"/>
      <w:pPr>
        <w:ind w:left="1797" w:hanging="360"/>
      </w:pPr>
      <w:rPr>
        <w:rFonts w:cs="Times New Roman" w:hint="default"/>
        <w:bCs w:val="0"/>
        <w:iCs w:val="0"/>
        <w:sz w:val="20"/>
      </w:rPr>
    </w:lvl>
    <w:lvl w:ilvl="1" w:tplc="0409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8" w15:restartNumberingAfterBreak="0">
    <w:nsid w:val="14B76497"/>
    <w:multiLevelType w:val="hybridMultilevel"/>
    <w:tmpl w:val="6ED43CF8"/>
    <w:lvl w:ilvl="0" w:tplc="EA4E41B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82871F6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890782"/>
    <w:multiLevelType w:val="hybridMultilevel"/>
    <w:tmpl w:val="92765F4A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0D2028"/>
    <w:multiLevelType w:val="hybridMultilevel"/>
    <w:tmpl w:val="A456061E"/>
    <w:lvl w:ilvl="0" w:tplc="9EEE9D6C">
      <w:start w:val="1"/>
      <w:numFmt w:val="bullet"/>
      <w:lvlText w:val="-"/>
      <w:lvlJc w:val="left"/>
      <w:pPr>
        <w:ind w:left="-1419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-69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</w:abstractNum>
  <w:abstractNum w:abstractNumId="12" w15:restartNumberingAfterBreak="0">
    <w:nsid w:val="23ED7E8C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0C0408"/>
    <w:multiLevelType w:val="hybridMultilevel"/>
    <w:tmpl w:val="B846D476"/>
    <w:lvl w:ilvl="0" w:tplc="69EE2618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8771DB7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0A048A"/>
    <w:multiLevelType w:val="hybridMultilevel"/>
    <w:tmpl w:val="930CB470"/>
    <w:lvl w:ilvl="0" w:tplc="9EEE9D6C">
      <w:start w:val="1"/>
      <w:numFmt w:val="bullet"/>
      <w:lvlText w:val="-"/>
      <w:lvlJc w:val="left"/>
      <w:pPr>
        <w:ind w:left="1437" w:hanging="360"/>
      </w:pPr>
      <w:rPr>
        <w:rFonts w:ascii="Calibri" w:eastAsia="Times New Roman" w:hAnsi="Calibri" w:hint="default"/>
      </w:rPr>
    </w:lvl>
    <w:lvl w:ilvl="1" w:tplc="9EEE9D6C">
      <w:start w:val="1"/>
      <w:numFmt w:val="bullet"/>
      <w:lvlText w:val="-"/>
      <w:lvlJc w:val="left"/>
      <w:pPr>
        <w:ind w:left="2157" w:hanging="36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2B74325D"/>
    <w:multiLevelType w:val="hybridMultilevel"/>
    <w:tmpl w:val="A8F0B208"/>
    <w:lvl w:ilvl="0" w:tplc="2FA09048">
      <w:start w:val="500"/>
      <w:numFmt w:val="bullet"/>
      <w:lvlText w:val=""/>
      <w:lvlJc w:val="left"/>
      <w:pPr>
        <w:ind w:left="1725" w:hanging="360"/>
      </w:pPr>
      <w:rPr>
        <w:rFonts w:ascii="Symbol" w:eastAsiaTheme="minorHAnsi" w:hAnsi="Symbol" w:cs="B Titr" w:hint="default"/>
      </w:rPr>
    </w:lvl>
    <w:lvl w:ilvl="1" w:tplc="04090003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7" w15:restartNumberingAfterBreak="0">
    <w:nsid w:val="358D29A5"/>
    <w:multiLevelType w:val="hybridMultilevel"/>
    <w:tmpl w:val="BECE9F2E"/>
    <w:lvl w:ilvl="0" w:tplc="F8323E20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6B90D21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733F3B"/>
    <w:multiLevelType w:val="hybridMultilevel"/>
    <w:tmpl w:val="172C4ABA"/>
    <w:lvl w:ilvl="0" w:tplc="0F9AE2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A4E4AE5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684A71"/>
    <w:multiLevelType w:val="hybridMultilevel"/>
    <w:tmpl w:val="3D52C6EC"/>
    <w:lvl w:ilvl="0" w:tplc="1DBAB5BA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E530EB6"/>
    <w:multiLevelType w:val="hybridMultilevel"/>
    <w:tmpl w:val="5EE27864"/>
    <w:lvl w:ilvl="0" w:tplc="49CA445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C04794"/>
    <w:multiLevelType w:val="hybridMultilevel"/>
    <w:tmpl w:val="B3100BEC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D36838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E1A5F0B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CB66A8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0A4B18"/>
    <w:multiLevelType w:val="hybridMultilevel"/>
    <w:tmpl w:val="10A87A68"/>
    <w:lvl w:ilvl="0" w:tplc="58CCEC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A0A64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2B1483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29A5019"/>
    <w:multiLevelType w:val="hybridMultilevel"/>
    <w:tmpl w:val="3684C760"/>
    <w:lvl w:ilvl="0" w:tplc="16EA69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3D28"/>
    <w:multiLevelType w:val="hybridMultilevel"/>
    <w:tmpl w:val="0002A206"/>
    <w:lvl w:ilvl="0" w:tplc="5F56FA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0"/>
  </w:num>
  <w:num w:numId="6">
    <w:abstractNumId w:val="10"/>
  </w:num>
  <w:num w:numId="7">
    <w:abstractNumId w:val="0"/>
  </w:num>
  <w:num w:numId="8">
    <w:abstractNumId w:val="29"/>
  </w:num>
  <w:num w:numId="9">
    <w:abstractNumId w:val="11"/>
  </w:num>
  <w:num w:numId="10">
    <w:abstractNumId w:val="31"/>
  </w:num>
  <w:num w:numId="11">
    <w:abstractNumId w:val="23"/>
  </w:num>
  <w:num w:numId="12">
    <w:abstractNumId w:val="15"/>
  </w:num>
  <w:num w:numId="13">
    <w:abstractNumId w:val="7"/>
  </w:num>
  <w:num w:numId="14">
    <w:abstractNumId w:val="26"/>
  </w:num>
  <w:num w:numId="15">
    <w:abstractNumId w:val="14"/>
  </w:num>
  <w:num w:numId="16">
    <w:abstractNumId w:val="17"/>
  </w:num>
  <w:num w:numId="17">
    <w:abstractNumId w:val="28"/>
  </w:num>
  <w:num w:numId="18">
    <w:abstractNumId w:val="18"/>
  </w:num>
  <w:num w:numId="19">
    <w:abstractNumId w:val="6"/>
  </w:num>
  <w:num w:numId="20">
    <w:abstractNumId w:val="12"/>
  </w:num>
  <w:num w:numId="21">
    <w:abstractNumId w:val="9"/>
  </w:num>
  <w:num w:numId="22">
    <w:abstractNumId w:val="4"/>
  </w:num>
  <w:num w:numId="23">
    <w:abstractNumId w:val="8"/>
  </w:num>
  <w:num w:numId="24">
    <w:abstractNumId w:val="25"/>
  </w:num>
  <w:num w:numId="25">
    <w:abstractNumId w:val="21"/>
  </w:num>
  <w:num w:numId="26">
    <w:abstractNumId w:val="2"/>
  </w:num>
  <w:num w:numId="27">
    <w:abstractNumId w:val="24"/>
  </w:num>
  <w:num w:numId="28">
    <w:abstractNumId w:val="22"/>
  </w:num>
  <w:num w:numId="29">
    <w:abstractNumId w:val="3"/>
  </w:num>
  <w:num w:numId="30">
    <w:abstractNumId w:val="27"/>
  </w:num>
  <w:num w:numId="31">
    <w:abstractNumId w:val="13"/>
  </w:num>
  <w:num w:numId="32">
    <w:abstractNumId w:val="3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311DE"/>
    <w:rsid w:val="00035D3D"/>
    <w:rsid w:val="00052AA6"/>
    <w:rsid w:val="00070E04"/>
    <w:rsid w:val="00075140"/>
    <w:rsid w:val="000A2698"/>
    <w:rsid w:val="000A5320"/>
    <w:rsid w:val="000B19CB"/>
    <w:rsid w:val="000D5E24"/>
    <w:rsid w:val="000E30BE"/>
    <w:rsid w:val="000F0A69"/>
    <w:rsid w:val="000F6B83"/>
    <w:rsid w:val="001017FB"/>
    <w:rsid w:val="001043CB"/>
    <w:rsid w:val="00115C69"/>
    <w:rsid w:val="00142687"/>
    <w:rsid w:val="00153CFA"/>
    <w:rsid w:val="00162522"/>
    <w:rsid w:val="00167F13"/>
    <w:rsid w:val="001873C8"/>
    <w:rsid w:val="0018786F"/>
    <w:rsid w:val="00187F43"/>
    <w:rsid w:val="00196A18"/>
    <w:rsid w:val="00197974"/>
    <w:rsid w:val="001A0BE9"/>
    <w:rsid w:val="001A2E72"/>
    <w:rsid w:val="001A31B3"/>
    <w:rsid w:val="001A7F7B"/>
    <w:rsid w:val="001B4DB7"/>
    <w:rsid w:val="001C3412"/>
    <w:rsid w:val="001C5C4D"/>
    <w:rsid w:val="001F4C46"/>
    <w:rsid w:val="001F5456"/>
    <w:rsid w:val="0021529D"/>
    <w:rsid w:val="00247316"/>
    <w:rsid w:val="00260B11"/>
    <w:rsid w:val="002836C4"/>
    <w:rsid w:val="00296519"/>
    <w:rsid w:val="002A6E73"/>
    <w:rsid w:val="002B023C"/>
    <w:rsid w:val="002C5675"/>
    <w:rsid w:val="002E52A1"/>
    <w:rsid w:val="003021B2"/>
    <w:rsid w:val="0030584E"/>
    <w:rsid w:val="00332216"/>
    <w:rsid w:val="00347A4E"/>
    <w:rsid w:val="003518F6"/>
    <w:rsid w:val="00374245"/>
    <w:rsid w:val="00396102"/>
    <w:rsid w:val="003A5D60"/>
    <w:rsid w:val="003B581F"/>
    <w:rsid w:val="003C427C"/>
    <w:rsid w:val="003D550C"/>
    <w:rsid w:val="003F3B44"/>
    <w:rsid w:val="003F7DA4"/>
    <w:rsid w:val="00412822"/>
    <w:rsid w:val="00433475"/>
    <w:rsid w:val="0045302E"/>
    <w:rsid w:val="00454EF1"/>
    <w:rsid w:val="00454FC3"/>
    <w:rsid w:val="00477EB8"/>
    <w:rsid w:val="0048714C"/>
    <w:rsid w:val="00491836"/>
    <w:rsid w:val="00494BCE"/>
    <w:rsid w:val="004C125A"/>
    <w:rsid w:val="004C402A"/>
    <w:rsid w:val="004F2978"/>
    <w:rsid w:val="00503145"/>
    <w:rsid w:val="00505FAA"/>
    <w:rsid w:val="005253D4"/>
    <w:rsid w:val="005263B0"/>
    <w:rsid w:val="00531D1A"/>
    <w:rsid w:val="005372FF"/>
    <w:rsid w:val="00542A89"/>
    <w:rsid w:val="0055154B"/>
    <w:rsid w:val="00554EB7"/>
    <w:rsid w:val="00574159"/>
    <w:rsid w:val="00577C05"/>
    <w:rsid w:val="005835E6"/>
    <w:rsid w:val="00586A97"/>
    <w:rsid w:val="00595997"/>
    <w:rsid w:val="0059697E"/>
    <w:rsid w:val="005A2D10"/>
    <w:rsid w:val="005B36CE"/>
    <w:rsid w:val="005B475D"/>
    <w:rsid w:val="005D1FBD"/>
    <w:rsid w:val="005F2C6E"/>
    <w:rsid w:val="005F352C"/>
    <w:rsid w:val="0062426E"/>
    <w:rsid w:val="00642E14"/>
    <w:rsid w:val="00662385"/>
    <w:rsid w:val="00666322"/>
    <w:rsid w:val="0067390D"/>
    <w:rsid w:val="00696A6C"/>
    <w:rsid w:val="006A64DE"/>
    <w:rsid w:val="006B5778"/>
    <w:rsid w:val="006C7912"/>
    <w:rsid w:val="00703CE9"/>
    <w:rsid w:val="007161E9"/>
    <w:rsid w:val="00717308"/>
    <w:rsid w:val="00747D22"/>
    <w:rsid w:val="00765909"/>
    <w:rsid w:val="00766032"/>
    <w:rsid w:val="00784B07"/>
    <w:rsid w:val="007A5D6D"/>
    <w:rsid w:val="007B56EB"/>
    <w:rsid w:val="007E64C7"/>
    <w:rsid w:val="007E78F4"/>
    <w:rsid w:val="00802631"/>
    <w:rsid w:val="00802E3B"/>
    <w:rsid w:val="008051F9"/>
    <w:rsid w:val="00821B46"/>
    <w:rsid w:val="0082303B"/>
    <w:rsid w:val="0082597B"/>
    <w:rsid w:val="0084343A"/>
    <w:rsid w:val="00846A02"/>
    <w:rsid w:val="00850C94"/>
    <w:rsid w:val="0088225A"/>
    <w:rsid w:val="00884033"/>
    <w:rsid w:val="008903E1"/>
    <w:rsid w:val="008A4C95"/>
    <w:rsid w:val="008B2952"/>
    <w:rsid w:val="008B6817"/>
    <w:rsid w:val="008C1787"/>
    <w:rsid w:val="008E3591"/>
    <w:rsid w:val="008E74A9"/>
    <w:rsid w:val="008F39D2"/>
    <w:rsid w:val="0091660C"/>
    <w:rsid w:val="00924281"/>
    <w:rsid w:val="0095034B"/>
    <w:rsid w:val="009612AD"/>
    <w:rsid w:val="00962001"/>
    <w:rsid w:val="009B1C26"/>
    <w:rsid w:val="009C718C"/>
    <w:rsid w:val="009F231D"/>
    <w:rsid w:val="00A00A12"/>
    <w:rsid w:val="00A00A74"/>
    <w:rsid w:val="00A50A9E"/>
    <w:rsid w:val="00A5133D"/>
    <w:rsid w:val="00A66A1B"/>
    <w:rsid w:val="00A679C8"/>
    <w:rsid w:val="00A778AD"/>
    <w:rsid w:val="00A85054"/>
    <w:rsid w:val="00AD1B48"/>
    <w:rsid w:val="00AF4422"/>
    <w:rsid w:val="00B023A7"/>
    <w:rsid w:val="00B05E12"/>
    <w:rsid w:val="00B10343"/>
    <w:rsid w:val="00B23BA1"/>
    <w:rsid w:val="00B24A9D"/>
    <w:rsid w:val="00B253BC"/>
    <w:rsid w:val="00B27B06"/>
    <w:rsid w:val="00B35059"/>
    <w:rsid w:val="00B36C9C"/>
    <w:rsid w:val="00B64461"/>
    <w:rsid w:val="00B85837"/>
    <w:rsid w:val="00B87520"/>
    <w:rsid w:val="00BC30E4"/>
    <w:rsid w:val="00BC56C8"/>
    <w:rsid w:val="00BC6552"/>
    <w:rsid w:val="00BD19E7"/>
    <w:rsid w:val="00BD4CF5"/>
    <w:rsid w:val="00BE4A1C"/>
    <w:rsid w:val="00C012EB"/>
    <w:rsid w:val="00C0484A"/>
    <w:rsid w:val="00C17F68"/>
    <w:rsid w:val="00C22446"/>
    <w:rsid w:val="00C329C9"/>
    <w:rsid w:val="00C46441"/>
    <w:rsid w:val="00C71A7C"/>
    <w:rsid w:val="00C724A1"/>
    <w:rsid w:val="00C85A95"/>
    <w:rsid w:val="00C944CD"/>
    <w:rsid w:val="00CA3545"/>
    <w:rsid w:val="00CA4C17"/>
    <w:rsid w:val="00CA617F"/>
    <w:rsid w:val="00CA6F13"/>
    <w:rsid w:val="00CC6401"/>
    <w:rsid w:val="00CE0021"/>
    <w:rsid w:val="00D04988"/>
    <w:rsid w:val="00D213E8"/>
    <w:rsid w:val="00D43B22"/>
    <w:rsid w:val="00D5267A"/>
    <w:rsid w:val="00D53B74"/>
    <w:rsid w:val="00D95832"/>
    <w:rsid w:val="00DA43F0"/>
    <w:rsid w:val="00DB7626"/>
    <w:rsid w:val="00DF60EC"/>
    <w:rsid w:val="00E06991"/>
    <w:rsid w:val="00E4309C"/>
    <w:rsid w:val="00E66DD4"/>
    <w:rsid w:val="00E9720E"/>
    <w:rsid w:val="00EA16E2"/>
    <w:rsid w:val="00EB3938"/>
    <w:rsid w:val="00F03518"/>
    <w:rsid w:val="00F31F8A"/>
    <w:rsid w:val="00F37BC3"/>
    <w:rsid w:val="00F4261E"/>
    <w:rsid w:val="00F638FC"/>
    <w:rsid w:val="00F660EF"/>
    <w:rsid w:val="00F90FF2"/>
    <w:rsid w:val="00FB5EA0"/>
    <w:rsid w:val="00FE6858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E8F57"/>
  <w15:chartTrackingRefBased/>
  <w15:docId w15:val="{ED0926FC-C24B-4A8F-9A1B-9BF68B6C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</w:style>
  <w:style w:type="table" w:styleId="TableGrid">
    <w:name w:val="Table Grid"/>
    <w:basedOn w:val="TableNormal"/>
    <w:uiPriority w:val="39"/>
    <w:rsid w:val="001A2E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A2E7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442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EB3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39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6A64D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161E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161E9"/>
    <w:rPr>
      <w:rFonts w:eastAsiaTheme="minorEastAsia"/>
      <w:color w:val="5A5A5A" w:themeColor="text1" w:themeTint="A5"/>
      <w:spacing w:val="15"/>
    </w:rPr>
  </w:style>
  <w:style w:type="table" w:customStyle="1" w:styleId="TableGrid3">
    <w:name w:val="Table Grid3"/>
    <w:basedOn w:val="TableNormal"/>
    <w:next w:val="TableGrid"/>
    <w:uiPriority w:val="39"/>
    <w:rsid w:val="00D049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0343"/>
  </w:style>
  <w:style w:type="paragraph" w:styleId="FootnoteText">
    <w:name w:val="footnote text"/>
    <w:basedOn w:val="Normal"/>
    <w:link w:val="FootnoteTextChar"/>
    <w:uiPriority w:val="99"/>
    <w:semiHidden/>
    <w:unhideWhenUsed/>
    <w:rsid w:val="001426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68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CC68F-F70E-4DBF-ABD9-67619163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Pc-Modir</cp:lastModifiedBy>
  <cp:revision>4</cp:revision>
  <cp:lastPrinted>2024-04-09T08:52:00Z</cp:lastPrinted>
  <dcterms:created xsi:type="dcterms:W3CDTF">2024-04-09T07:37:00Z</dcterms:created>
  <dcterms:modified xsi:type="dcterms:W3CDTF">2024-04-09T08:56:00Z</dcterms:modified>
</cp:coreProperties>
</file>